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44" w:rsidRDefault="00EA6E40">
      <w:pPr>
        <w:widowControl/>
        <w:adjustRightInd w:val="0"/>
        <w:snapToGrid w:val="0"/>
        <w:spacing w:line="264" w:lineRule="auto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附表</w:t>
      </w:r>
      <w:r>
        <w:rPr>
          <w:rFonts w:ascii="宋体" w:hAnsi="宋体" w:cs="黑体" w:hint="eastAsia"/>
          <w:sz w:val="24"/>
        </w:rPr>
        <w:t>2</w:t>
      </w:r>
    </w:p>
    <w:p w:rsidR="00B63D44" w:rsidRDefault="00EA6E40">
      <w:pPr>
        <w:widowControl/>
        <w:adjustRightInd w:val="0"/>
        <w:snapToGrid w:val="0"/>
        <w:spacing w:line="264" w:lineRule="auto"/>
        <w:jc w:val="center"/>
        <w:rPr>
          <w:rFonts w:ascii="黑体" w:eastAsia="黑体" w:hAnsi="黑体" w:cs="FangSong_GB2312"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FangSong_GB2312" w:hint="eastAsia"/>
          <w:bCs/>
          <w:snapToGrid w:val="0"/>
          <w:kern w:val="0"/>
          <w:sz w:val="36"/>
          <w:szCs w:val="36"/>
        </w:rPr>
        <w:t>江苏省退役士兵免试接受成人高等学历教育</w:t>
      </w:r>
    </w:p>
    <w:p w:rsidR="00B63D44" w:rsidRDefault="00EA6E40">
      <w:pPr>
        <w:widowControl/>
        <w:adjustRightInd w:val="0"/>
        <w:snapToGrid w:val="0"/>
        <w:spacing w:line="264" w:lineRule="auto"/>
        <w:jc w:val="center"/>
        <w:rPr>
          <w:rFonts w:ascii="黑体" w:eastAsia="黑体" w:hAnsi="黑体" w:cs="FangSong_GB2312"/>
          <w:bCs/>
          <w:snapToGrid w:val="0"/>
          <w:kern w:val="0"/>
          <w:sz w:val="36"/>
          <w:szCs w:val="36"/>
        </w:rPr>
      </w:pPr>
      <w:r>
        <w:rPr>
          <w:rFonts w:ascii="黑体" w:eastAsia="黑体" w:hAnsi="黑体" w:cs="FangSong_GB2312" w:hint="eastAsia"/>
          <w:bCs/>
          <w:snapToGrid w:val="0"/>
          <w:kern w:val="0"/>
          <w:sz w:val="36"/>
          <w:szCs w:val="36"/>
        </w:rPr>
        <w:t>报名确认地点</w:t>
      </w:r>
    </w:p>
    <w:p w:rsidR="00B63D44" w:rsidRDefault="00B63D44">
      <w:pPr>
        <w:adjustRightInd w:val="0"/>
        <w:snapToGrid w:val="0"/>
        <w:spacing w:line="264" w:lineRule="auto"/>
        <w:ind w:firstLineChars="200" w:firstLine="480"/>
        <w:jc w:val="center"/>
        <w:rPr>
          <w:rFonts w:ascii="宋体" w:hAnsi="宋体"/>
          <w:sz w:val="24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5283"/>
        <w:gridCol w:w="2046"/>
      </w:tblGrid>
      <w:tr w:rsidR="00B63D44">
        <w:trPr>
          <w:cantSplit/>
          <w:trHeight w:hRule="exact" w:val="794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直辖市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报名确认地点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b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b/>
                <w:kern w:val="0"/>
                <w:sz w:val="24"/>
              </w:rPr>
              <w:t>咨询电话</w:t>
            </w:r>
          </w:p>
        </w:tc>
      </w:tr>
      <w:tr w:rsidR="00B63D44">
        <w:trPr>
          <w:cantSplit/>
          <w:trHeight w:hRule="exact" w:val="513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南京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南京市自考成招办服务大厅（中山南路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386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号）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025-52310661</w:t>
            </w:r>
          </w:p>
        </w:tc>
      </w:tr>
      <w:tr w:rsidR="00B63D44">
        <w:trPr>
          <w:cantSplit/>
          <w:trHeight w:hRule="exact" w:val="775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无锡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无锡市教育考试院</w:t>
            </w:r>
          </w:p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（无锡市解放东路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865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号，东林书院对门）</w:t>
            </w:r>
          </w:p>
          <w:p w:rsidR="00B63D44" w:rsidRDefault="00B63D44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0510-82702382</w:t>
            </w:r>
          </w:p>
        </w:tc>
      </w:tr>
      <w:tr w:rsidR="00B63D44">
        <w:trPr>
          <w:cantSplit/>
          <w:trHeight w:hRule="exact" w:val="784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徐州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徐州市云龙区新生街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76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号市教育局（原九中院内）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A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楼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301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室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0516-83701770</w:t>
            </w:r>
          </w:p>
        </w:tc>
      </w:tr>
      <w:tr w:rsidR="00B63D44">
        <w:trPr>
          <w:cantSplit/>
          <w:trHeight w:hRule="exact" w:val="468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常州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常州市教育考试院（常州市新市路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9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号）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0519-86624921</w:t>
            </w:r>
          </w:p>
        </w:tc>
      </w:tr>
      <w:tr w:rsidR="00B63D44" w:rsidTr="003C4A87">
        <w:trPr>
          <w:cantSplit/>
          <w:trHeight w:hRule="exact" w:val="606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苏州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详见表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2.1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0512-68285259</w:t>
            </w:r>
          </w:p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0512-68283569</w:t>
            </w:r>
          </w:p>
        </w:tc>
      </w:tr>
      <w:tr w:rsidR="00B63D44">
        <w:trPr>
          <w:cantSplit/>
          <w:trHeight w:hRule="exact" w:val="467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南通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南通市教育考试院（市青年西路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22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号）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0513-83549328</w:t>
            </w:r>
          </w:p>
        </w:tc>
      </w:tr>
      <w:tr w:rsidR="00B63D44">
        <w:trPr>
          <w:cantSplit/>
          <w:trHeight w:hRule="exact" w:val="790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连云港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连云港市海州区苍梧路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23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号（市体育局院内，考试院一楼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102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室）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0518-85826689</w:t>
            </w:r>
          </w:p>
        </w:tc>
      </w:tr>
      <w:tr w:rsidR="00B63D44">
        <w:trPr>
          <w:cantSplit/>
          <w:trHeight w:hRule="exact" w:val="968"/>
          <w:jc w:val="center"/>
        </w:trPr>
        <w:tc>
          <w:tcPr>
            <w:tcW w:w="1586" w:type="dxa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淮安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adjustRightInd w:val="0"/>
              <w:snapToGrid w:val="0"/>
              <w:spacing w:line="264" w:lineRule="auto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淮安市生态文旅区景会路创投大厦</w:t>
            </w:r>
            <w:r>
              <w:rPr>
                <w:rFonts w:ascii="宋体" w:hAnsi="宋体" w:cs="宋体" w:hint="eastAsia"/>
                <w:sz w:val="24"/>
                <w:lang w:val="zh-CN"/>
              </w:rPr>
              <w:t>22</w:t>
            </w:r>
            <w:r>
              <w:rPr>
                <w:rFonts w:ascii="宋体" w:hAnsi="宋体" w:cs="宋体" w:hint="eastAsia"/>
                <w:sz w:val="24"/>
                <w:lang w:val="zh-CN"/>
              </w:rPr>
              <w:t>楼（市行政中心西）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</w:pPr>
            <w:r>
              <w:rPr>
                <w:rFonts w:hint="eastAsia"/>
              </w:rPr>
              <w:t>0517-83665469</w:t>
            </w:r>
          </w:p>
          <w:p w:rsidR="00B63D44" w:rsidRDefault="00EA6E40">
            <w:pPr>
              <w:pStyle w:val="a3"/>
              <w:adjustRightInd w:val="0"/>
              <w:snapToGrid w:val="0"/>
              <w:spacing w:before="0" w:beforeAutospacing="0" w:after="0" w:afterAutospacing="0" w:line="264" w:lineRule="auto"/>
              <w:jc w:val="center"/>
              <w:rPr>
                <w:rFonts w:cs="FangSong_GB2312"/>
              </w:rPr>
            </w:pPr>
            <w:r>
              <w:rPr>
                <w:rFonts w:hint="eastAsia"/>
              </w:rPr>
              <w:t>0517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83663997</w:t>
            </w:r>
          </w:p>
        </w:tc>
      </w:tr>
      <w:tr w:rsidR="00B63D44">
        <w:trPr>
          <w:cantSplit/>
          <w:trHeight w:hRule="exact" w:val="467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盐城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盐城市招生考试中心（盐城市开放大道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69</w:t>
            </w:r>
            <w:r>
              <w:rPr>
                <w:rFonts w:ascii="宋体" w:hAnsi="宋体" w:cs="FangSong_GB2312" w:hint="eastAsia"/>
                <w:kern w:val="0"/>
                <w:sz w:val="24"/>
              </w:rPr>
              <w:t>号）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0515-88353306</w:t>
            </w:r>
          </w:p>
        </w:tc>
      </w:tr>
      <w:tr w:rsidR="00B63D44">
        <w:trPr>
          <w:cantSplit/>
          <w:trHeight w:hRule="exact" w:val="472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扬州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扬州教育考试院（扬州市史可法路</w:t>
            </w:r>
            <w:r>
              <w:rPr>
                <w:rFonts w:ascii="宋体" w:hAnsi="宋体" w:hint="eastAsia"/>
                <w:sz w:val="24"/>
              </w:rPr>
              <w:t>199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0514-87629712</w:t>
            </w:r>
          </w:p>
        </w:tc>
      </w:tr>
      <w:tr w:rsidR="00B63D44">
        <w:trPr>
          <w:cantSplit/>
          <w:trHeight w:hRule="exact" w:val="478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镇江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镇江市教育考试院（镇江市健康路</w:t>
            </w:r>
            <w:r>
              <w:rPr>
                <w:rFonts w:ascii="宋体" w:hAnsi="宋体" w:hint="eastAsia"/>
                <w:sz w:val="24"/>
              </w:rPr>
              <w:t>1-1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0511-85022576</w:t>
            </w:r>
          </w:p>
        </w:tc>
      </w:tr>
      <w:tr w:rsidR="00B63D44">
        <w:trPr>
          <w:cantSplit/>
          <w:trHeight w:hRule="exact" w:val="478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泰州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泰州职业技术学院（泰州市迎春东路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号）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 w:cs="FangSong_GB2312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0523-86664500</w:t>
            </w:r>
          </w:p>
        </w:tc>
      </w:tr>
      <w:tr w:rsidR="00B63D44">
        <w:trPr>
          <w:cantSplit/>
          <w:trHeight w:hRule="exact" w:val="1072"/>
          <w:jc w:val="center"/>
        </w:trPr>
        <w:tc>
          <w:tcPr>
            <w:tcW w:w="1586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FangSong_GB2312" w:hint="eastAsia"/>
                <w:kern w:val="0"/>
                <w:sz w:val="24"/>
              </w:rPr>
              <w:t>宿迁</w:t>
            </w:r>
          </w:p>
        </w:tc>
        <w:tc>
          <w:tcPr>
            <w:tcW w:w="5283" w:type="dxa"/>
            <w:vAlign w:val="center"/>
          </w:tcPr>
          <w:p w:rsidR="00B63D44" w:rsidRDefault="00EA6E40">
            <w:pPr>
              <w:widowControl/>
              <w:adjustRightInd w:val="0"/>
              <w:snapToGrid w:val="0"/>
              <w:spacing w:line="264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宿城区招办（宿迁市中山路</w:t>
            </w:r>
            <w:r>
              <w:rPr>
                <w:rFonts w:ascii="宋体" w:hAnsi="宋体" w:cs="宋体" w:hint="eastAsia"/>
                <w:sz w:val="24"/>
                <w:lang w:val="zh-CN"/>
              </w:rPr>
              <w:t>99</w:t>
            </w:r>
            <w:r>
              <w:rPr>
                <w:rFonts w:ascii="宋体" w:hAnsi="宋体" w:cs="宋体" w:hint="eastAsia"/>
                <w:sz w:val="24"/>
                <w:lang w:val="zh-CN"/>
              </w:rPr>
              <w:t>号马陵公园南侧宿城区实小院内）</w:t>
            </w:r>
          </w:p>
        </w:tc>
        <w:tc>
          <w:tcPr>
            <w:tcW w:w="2046" w:type="dxa"/>
            <w:vAlign w:val="center"/>
          </w:tcPr>
          <w:p w:rsidR="00B63D44" w:rsidRDefault="00EA6E40">
            <w:pPr>
              <w:adjustRightInd w:val="0"/>
              <w:snapToGrid w:val="0"/>
              <w:spacing w:line="264" w:lineRule="auto"/>
              <w:jc w:val="center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  <w:lang w:val="zh-CN"/>
              </w:rPr>
              <w:t>0527-84350635</w:t>
            </w:r>
          </w:p>
          <w:p w:rsidR="00B63D44" w:rsidRDefault="00B63D44">
            <w:pPr>
              <w:widowControl/>
              <w:adjustRightInd w:val="0"/>
              <w:snapToGrid w:val="0"/>
              <w:spacing w:line="264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63D44" w:rsidRDefault="00B63D44"/>
    <w:p w:rsidR="00B63D44" w:rsidRDefault="00B63D44"/>
    <w:p w:rsidR="00B63D44" w:rsidRDefault="00B63D44"/>
    <w:p w:rsidR="00B63D44" w:rsidRDefault="00B63D44"/>
    <w:sectPr w:rsidR="00B63D44" w:rsidSect="003C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E40" w:rsidRDefault="00EA6E40" w:rsidP="003C4A87">
      <w:r>
        <w:separator/>
      </w:r>
    </w:p>
  </w:endnote>
  <w:endnote w:type="continuationSeparator" w:id="1">
    <w:p w:rsidR="00EA6E40" w:rsidRDefault="00EA6E40" w:rsidP="003C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E40" w:rsidRDefault="00EA6E40" w:rsidP="003C4A87">
      <w:r>
        <w:separator/>
      </w:r>
    </w:p>
  </w:footnote>
  <w:footnote w:type="continuationSeparator" w:id="1">
    <w:p w:rsidR="00EA6E40" w:rsidRDefault="00EA6E40" w:rsidP="003C4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3E0CF4"/>
    <w:rsid w:val="003C4A87"/>
    <w:rsid w:val="00B63D44"/>
    <w:rsid w:val="00EA6E40"/>
    <w:rsid w:val="353E0CF4"/>
    <w:rsid w:val="56927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3D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B63D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63D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3C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4A87"/>
    <w:rPr>
      <w:kern w:val="2"/>
      <w:sz w:val="18"/>
      <w:szCs w:val="18"/>
    </w:rPr>
  </w:style>
  <w:style w:type="paragraph" w:styleId="a5">
    <w:name w:val="footer"/>
    <w:basedOn w:val="a"/>
    <w:link w:val="Char0"/>
    <w:rsid w:val="003C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4A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2018-09-06T07:41:00Z</dcterms:created>
  <dcterms:modified xsi:type="dcterms:W3CDTF">2018-09-06T08:35:00Z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